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4F1D1" w14:textId="77777777" w:rsidR="00187F35" w:rsidRPr="00187F35" w:rsidRDefault="00187F35" w:rsidP="00B02E98">
      <w:pPr>
        <w:jc w:val="center"/>
        <w:rPr>
          <w:b/>
          <w:bCs/>
          <w:color w:val="1F4E79" w:themeColor="accent1" w:themeShade="80"/>
          <w:sz w:val="32"/>
          <w:szCs w:val="32"/>
          <w:lang w:bidi="ar-IQ"/>
        </w:rPr>
      </w:pPr>
      <w:r w:rsidRPr="00187F35">
        <w:rPr>
          <w:b/>
          <w:bCs/>
          <w:color w:val="1F4E79" w:themeColor="accent1" w:themeShade="80"/>
          <w:sz w:val="32"/>
          <w:szCs w:val="32"/>
          <w:lang w:bidi="ar-IQ"/>
        </w:rPr>
        <w:t xml:space="preserve">Doctors Aid for Medical Activities organization </w:t>
      </w:r>
    </w:p>
    <w:p w14:paraId="21DDA98E" w14:textId="61888290" w:rsidR="001436CA" w:rsidRPr="00B02E98" w:rsidRDefault="001436CA" w:rsidP="00B02E98">
      <w:pPr>
        <w:jc w:val="center"/>
        <w:rPr>
          <w:b/>
          <w:bCs/>
          <w:sz w:val="28"/>
          <w:szCs w:val="28"/>
          <w:rtl/>
          <w:lang w:bidi="ar-IQ"/>
        </w:rPr>
      </w:pPr>
      <w:r w:rsidRPr="00B02E98">
        <w:rPr>
          <w:b/>
          <w:bCs/>
          <w:sz w:val="28"/>
          <w:szCs w:val="28"/>
          <w:lang w:bidi="ar-IQ"/>
        </w:rPr>
        <w:t>Tender Announcement</w:t>
      </w:r>
      <w:r w:rsidR="0060380A">
        <w:rPr>
          <w:b/>
          <w:bCs/>
          <w:sz w:val="28"/>
          <w:szCs w:val="28"/>
          <w:lang w:bidi="ar-IQ"/>
        </w:rPr>
        <w:t xml:space="preserve"> – </w:t>
      </w:r>
      <w:r w:rsidR="00734F08" w:rsidRPr="00734F08">
        <w:rPr>
          <w:b/>
          <w:bCs/>
          <w:sz w:val="28"/>
          <w:szCs w:val="28"/>
          <w:lang w:bidi="ar-IQ"/>
        </w:rPr>
        <w:t>Establishment of Prefabricated caravan</w:t>
      </w:r>
    </w:p>
    <w:p w14:paraId="589C7BD5" w14:textId="77777777" w:rsidR="00734F08" w:rsidRPr="00734F08" w:rsidRDefault="00734F08" w:rsidP="00734F08">
      <w:pPr>
        <w:jc w:val="right"/>
        <w:rPr>
          <w:rFonts w:ascii="Arial" w:hAnsi="Arial" w:cs="Arial"/>
          <w:bCs/>
          <w:sz w:val="20"/>
          <w:szCs w:val="20"/>
        </w:rPr>
      </w:pPr>
      <w:r w:rsidRPr="00734F08">
        <w:rPr>
          <w:rFonts w:ascii="Arial" w:hAnsi="Arial" w:cs="Arial"/>
          <w:bCs/>
          <w:sz w:val="20"/>
          <w:szCs w:val="20"/>
        </w:rPr>
        <w:t>Establishment of Prefabricated furnished caravan with the relevant (Civil &amp; Electrical) works in Sulaymaniyah &amp; Dohuk Governorates – KRI</w:t>
      </w:r>
    </w:p>
    <w:p w14:paraId="5AB95AF5" w14:textId="496C21C2" w:rsidR="001436CA" w:rsidRPr="00AE6244" w:rsidRDefault="001436CA" w:rsidP="0060380A">
      <w:pPr>
        <w:bidi w:val="0"/>
        <w:rPr>
          <w:rFonts w:cs="Arial"/>
          <w:lang w:bidi="ar-IQ"/>
        </w:rPr>
      </w:pPr>
      <w:r>
        <w:rPr>
          <w:lang w:bidi="ar-IQ"/>
        </w:rPr>
        <w:t>Tender Reference No: [</w:t>
      </w:r>
      <w:r w:rsidR="002B2482" w:rsidRPr="00AE6244">
        <w:rPr>
          <w:b/>
          <w:bCs/>
          <w:color w:val="FF0000"/>
          <w:lang w:bidi="ar-IQ"/>
        </w:rPr>
        <w:t>DAMA-20</w:t>
      </w:r>
      <w:r w:rsidR="00896D70">
        <w:rPr>
          <w:b/>
          <w:bCs/>
          <w:color w:val="FF0000"/>
          <w:lang w:bidi="ar-IQ"/>
        </w:rPr>
        <w:t>20</w:t>
      </w:r>
      <w:r w:rsidR="002B2482" w:rsidRPr="00AE6244">
        <w:rPr>
          <w:b/>
          <w:bCs/>
          <w:color w:val="FF0000"/>
          <w:lang w:bidi="ar-IQ"/>
        </w:rPr>
        <w:t>-</w:t>
      </w:r>
      <w:r w:rsidR="007C528E">
        <w:rPr>
          <w:b/>
          <w:bCs/>
          <w:color w:val="FF0000"/>
          <w:lang w:bidi="ar-IQ"/>
        </w:rPr>
        <w:t>12</w:t>
      </w:r>
      <w:r w:rsidR="007930AB">
        <w:rPr>
          <w:b/>
          <w:bCs/>
          <w:color w:val="FF0000"/>
          <w:lang w:bidi="ar-IQ"/>
        </w:rPr>
        <w:t>81</w:t>
      </w:r>
      <w:r>
        <w:rPr>
          <w:lang w:bidi="ar-IQ"/>
        </w:rPr>
        <w:t>]</w:t>
      </w:r>
      <w:r w:rsidR="002B25A7">
        <w:rPr>
          <w:lang w:bidi="ar-IQ"/>
        </w:rPr>
        <w:t xml:space="preserve">            </w:t>
      </w:r>
      <w:r w:rsidR="00AE6244">
        <w:rPr>
          <w:lang w:bidi="ar-IQ"/>
        </w:rPr>
        <w:t xml:space="preserve">                    </w:t>
      </w:r>
      <w:r w:rsidR="002B25A7">
        <w:rPr>
          <w:lang w:bidi="ar-IQ"/>
        </w:rPr>
        <w:t xml:space="preserve">    </w:t>
      </w:r>
    </w:p>
    <w:p w14:paraId="13E35E45" w14:textId="77777777" w:rsidR="001436CA" w:rsidRDefault="001436CA" w:rsidP="007C528E">
      <w:pPr>
        <w:jc w:val="right"/>
        <w:rPr>
          <w:lang w:bidi="ar-IQ"/>
        </w:rPr>
      </w:pPr>
      <w:r>
        <w:rPr>
          <w:lang w:bidi="ar-IQ"/>
        </w:rPr>
        <w:t xml:space="preserve">[DAMA – Doctors Aid for Medical Activities organization] is a humanitarian, non-governmental, nonprofit organization founded in 2016 that works in Kurdistan region and </w:t>
      </w:r>
      <w:r w:rsidR="007C528E">
        <w:rPr>
          <w:lang w:bidi="ar-IQ"/>
        </w:rPr>
        <w:t>Iraq</w:t>
      </w:r>
      <w:r w:rsidR="001C29B0">
        <w:rPr>
          <w:lang w:bidi="ar-IQ"/>
        </w:rPr>
        <w:t xml:space="preserve">. </w:t>
      </w:r>
    </w:p>
    <w:p w14:paraId="27079237" w14:textId="47EFB178" w:rsidR="007930AB" w:rsidRPr="00E73987" w:rsidRDefault="00E477B1" w:rsidP="007930AB">
      <w:pPr>
        <w:jc w:val="right"/>
        <w:rPr>
          <w:rFonts w:ascii="Arial" w:hAnsi="Arial" w:cs="Arial"/>
          <w:sz w:val="24"/>
          <w:szCs w:val="24"/>
        </w:rPr>
      </w:pPr>
      <w:r>
        <w:rPr>
          <w:lang w:bidi="ar-IQ"/>
        </w:rPr>
        <w:t>DAMA</w:t>
      </w:r>
      <w:r w:rsidR="001436CA">
        <w:rPr>
          <w:lang w:bidi="ar-IQ"/>
        </w:rPr>
        <w:t xml:space="preserve">, for its project funded by </w:t>
      </w:r>
      <w:r w:rsidR="007930AB">
        <w:rPr>
          <w:lang w:bidi="ar-IQ"/>
        </w:rPr>
        <w:t>[</w:t>
      </w:r>
      <w:r w:rsidR="007930AB" w:rsidRPr="007E4D8F">
        <w:rPr>
          <w:lang w:bidi="ar-IQ"/>
        </w:rPr>
        <w:t>The Iraq Humanitarian Fund (IHF)</w:t>
      </w:r>
      <w:r w:rsidR="007930AB">
        <w:rPr>
          <w:lang w:bidi="ar-IQ"/>
        </w:rPr>
        <w:t>]</w:t>
      </w:r>
      <w:r w:rsidR="001436CA">
        <w:rPr>
          <w:lang w:bidi="ar-IQ"/>
        </w:rPr>
        <w:t>, invites all qualified and specialized contractors to p</w:t>
      </w:r>
      <w:r w:rsidR="007C528E">
        <w:rPr>
          <w:lang w:bidi="ar-IQ"/>
        </w:rPr>
        <w:t xml:space="preserve">articipate in the tender for </w:t>
      </w:r>
      <w:bookmarkStart w:id="0" w:name="_Hlk59351357"/>
      <w:r w:rsidR="007930AB" w:rsidRPr="007930AB">
        <w:rPr>
          <w:lang w:bidi="ar-IQ"/>
        </w:rPr>
        <w:t>Establishment of Prefabricated furnished caravan with the relevant (Civil &amp; Electrical) works in Sulaymaniyah &amp; Dohuk Governorates – KRI</w:t>
      </w:r>
      <w:r w:rsidR="007930AB">
        <w:rPr>
          <w:lang w:bidi="ar-IQ"/>
        </w:rPr>
        <w:t>.</w:t>
      </w:r>
    </w:p>
    <w:bookmarkEnd w:id="0"/>
    <w:p w14:paraId="14A43ACF" w14:textId="68812228" w:rsidR="001436CA" w:rsidRPr="007930AB" w:rsidRDefault="001436CA" w:rsidP="007C528E">
      <w:pPr>
        <w:jc w:val="right"/>
        <w:rPr>
          <w:lang w:bidi="ar-IQ"/>
        </w:rPr>
      </w:pPr>
    </w:p>
    <w:p w14:paraId="7B70E472" w14:textId="77777777" w:rsidR="001436CA" w:rsidRPr="006E1F5D" w:rsidRDefault="001436CA" w:rsidP="00416DA2">
      <w:pPr>
        <w:jc w:val="right"/>
        <w:rPr>
          <w:b/>
          <w:bCs/>
          <w:sz w:val="24"/>
          <w:szCs w:val="24"/>
          <w:rtl/>
          <w:lang w:bidi="ar-IQ"/>
        </w:rPr>
      </w:pPr>
      <w:r w:rsidRPr="006E1F5D">
        <w:rPr>
          <w:b/>
          <w:bCs/>
          <w:sz w:val="24"/>
          <w:szCs w:val="24"/>
          <w:lang w:bidi="ar-IQ"/>
        </w:rPr>
        <w:t>Contracting Authority</w:t>
      </w:r>
      <w:r w:rsidR="00416DA2" w:rsidRPr="006E1F5D">
        <w:rPr>
          <w:b/>
          <w:bCs/>
          <w:sz w:val="24"/>
          <w:szCs w:val="24"/>
          <w:lang w:bidi="ar-IQ"/>
        </w:rPr>
        <w:t>:</w:t>
      </w:r>
    </w:p>
    <w:p w14:paraId="34F8F408" w14:textId="77777777" w:rsidR="002B25A7" w:rsidRDefault="00416DA2" w:rsidP="00416DA2">
      <w:pPr>
        <w:jc w:val="right"/>
        <w:rPr>
          <w:b/>
          <w:bCs/>
          <w:lang w:bidi="ar-IQ"/>
        </w:rPr>
      </w:pPr>
      <w:r w:rsidRPr="00B02E98">
        <w:rPr>
          <w:b/>
          <w:bCs/>
          <w:lang w:bidi="ar-IQ"/>
        </w:rPr>
        <w:t xml:space="preserve">Dr. Nabaz Al-Mirani                      </w:t>
      </w:r>
    </w:p>
    <w:p w14:paraId="4DB6B23E" w14:textId="77777777" w:rsidR="00416DA2" w:rsidRPr="00B02E98" w:rsidRDefault="00416DA2" w:rsidP="00416DA2">
      <w:pPr>
        <w:jc w:val="right"/>
        <w:rPr>
          <w:b/>
          <w:bCs/>
          <w:lang w:bidi="ar-IQ"/>
        </w:rPr>
      </w:pPr>
      <w:r w:rsidRPr="00B02E98">
        <w:rPr>
          <w:b/>
          <w:bCs/>
          <w:lang w:bidi="ar-IQ"/>
        </w:rPr>
        <w:t xml:space="preserve">  ERBIL</w:t>
      </w:r>
      <w:r w:rsidR="001856D0" w:rsidRPr="00B02E98">
        <w:rPr>
          <w:b/>
          <w:bCs/>
          <w:lang w:bidi="ar-IQ"/>
        </w:rPr>
        <w:t xml:space="preserve"> </w:t>
      </w:r>
      <w:r w:rsidRPr="00B02E98">
        <w:rPr>
          <w:b/>
          <w:bCs/>
          <w:lang w:bidi="ar-IQ"/>
        </w:rPr>
        <w:t>-</w:t>
      </w:r>
      <w:r w:rsidR="001856D0" w:rsidRPr="00B02E98">
        <w:rPr>
          <w:b/>
          <w:bCs/>
          <w:lang w:bidi="ar-IQ"/>
        </w:rPr>
        <w:t xml:space="preserve"> </w:t>
      </w:r>
      <w:r w:rsidRPr="00B02E98">
        <w:rPr>
          <w:b/>
          <w:bCs/>
          <w:lang w:bidi="ar-IQ"/>
        </w:rPr>
        <w:t xml:space="preserve">KRI </w:t>
      </w:r>
      <w:r w:rsidR="001856D0" w:rsidRPr="00B02E98">
        <w:rPr>
          <w:b/>
          <w:bCs/>
          <w:lang w:bidi="ar-IQ"/>
        </w:rPr>
        <w:t xml:space="preserve">- </w:t>
      </w:r>
      <w:r w:rsidRPr="00B02E98">
        <w:rPr>
          <w:b/>
          <w:bCs/>
          <w:lang w:bidi="ar-IQ"/>
        </w:rPr>
        <w:t>IRAQ</w:t>
      </w:r>
    </w:p>
    <w:p w14:paraId="74E0DE78" w14:textId="77777777" w:rsidR="0060380A" w:rsidRPr="0060380A" w:rsidRDefault="00BC62A5" w:rsidP="0060380A">
      <w:pPr>
        <w:jc w:val="right"/>
        <w:rPr>
          <w:b/>
          <w:bCs/>
          <w:color w:val="0563C1" w:themeColor="hyperlink"/>
          <w:u w:val="single"/>
          <w:rtl/>
          <w:lang w:bidi="ar-IQ"/>
        </w:rPr>
      </w:pPr>
      <w:hyperlink r:id="rId7" w:history="1">
        <w:r w:rsidR="00416DA2" w:rsidRPr="00416DA2">
          <w:rPr>
            <w:rStyle w:val="Hyperlink"/>
            <w:b/>
            <w:bCs/>
            <w:lang w:bidi="ar-IQ"/>
          </w:rPr>
          <w:t>dama.ngo.iraq@gmail.com</w:t>
        </w:r>
      </w:hyperlink>
    </w:p>
    <w:p w14:paraId="71C39BA6" w14:textId="77777777" w:rsidR="001436CA" w:rsidRPr="006E1F5D" w:rsidRDefault="001436CA" w:rsidP="00416DA2">
      <w:pPr>
        <w:jc w:val="right"/>
        <w:rPr>
          <w:b/>
          <w:bCs/>
          <w:sz w:val="24"/>
          <w:szCs w:val="24"/>
          <w:lang w:bidi="ar-IQ"/>
        </w:rPr>
      </w:pPr>
      <w:r w:rsidRPr="006E1F5D">
        <w:rPr>
          <w:b/>
          <w:bCs/>
          <w:sz w:val="24"/>
          <w:szCs w:val="24"/>
          <w:lang w:bidi="ar-IQ"/>
        </w:rPr>
        <w:t>Tender Release Date</w:t>
      </w:r>
      <w:r w:rsidR="00416DA2" w:rsidRPr="006E1F5D">
        <w:rPr>
          <w:b/>
          <w:bCs/>
          <w:sz w:val="24"/>
          <w:szCs w:val="24"/>
          <w:lang w:bidi="ar-IQ"/>
        </w:rPr>
        <w:t>:</w:t>
      </w:r>
    </w:p>
    <w:p w14:paraId="78372B75" w14:textId="24ADDF64" w:rsidR="001436CA" w:rsidRDefault="007930AB" w:rsidP="00E86EFF">
      <w:pPr>
        <w:jc w:val="right"/>
        <w:rPr>
          <w:rFonts w:cs="Arial"/>
          <w:color w:val="FF0000"/>
          <w:lang w:bidi="ar-IQ"/>
        </w:rPr>
      </w:pPr>
      <w:r>
        <w:rPr>
          <w:rFonts w:cs="Arial"/>
          <w:color w:val="FF0000"/>
          <w:lang w:bidi="ar-IQ"/>
        </w:rPr>
        <w:t>December</w:t>
      </w:r>
      <w:r w:rsidR="00DE0604">
        <w:rPr>
          <w:rFonts w:cs="Arial"/>
          <w:color w:val="FF0000"/>
          <w:lang w:bidi="ar-IQ"/>
        </w:rPr>
        <w:t xml:space="preserve"> </w:t>
      </w:r>
      <w:r>
        <w:rPr>
          <w:rFonts w:cs="Arial"/>
          <w:color w:val="FF0000"/>
          <w:lang w:bidi="ar-IQ"/>
        </w:rPr>
        <w:t>20</w:t>
      </w:r>
      <w:r w:rsidR="00DE0604" w:rsidRPr="00DE0604">
        <w:rPr>
          <w:rFonts w:cs="Arial"/>
          <w:color w:val="FF0000"/>
          <w:vertAlign w:val="superscript"/>
          <w:lang w:bidi="ar-IQ"/>
        </w:rPr>
        <w:t>th</w:t>
      </w:r>
      <w:r w:rsidR="00DE0604">
        <w:rPr>
          <w:rFonts w:cs="Arial"/>
          <w:color w:val="FF0000"/>
          <w:lang w:bidi="ar-IQ"/>
        </w:rPr>
        <w:t xml:space="preserve"> 20</w:t>
      </w:r>
      <w:r w:rsidR="00E86EFF">
        <w:rPr>
          <w:rFonts w:cs="Arial"/>
          <w:color w:val="FF0000"/>
          <w:lang w:bidi="ar-IQ"/>
        </w:rPr>
        <w:t>20</w:t>
      </w:r>
    </w:p>
    <w:p w14:paraId="778B26F4" w14:textId="77777777" w:rsidR="001436CA" w:rsidRPr="006E1F5D" w:rsidRDefault="001436CA" w:rsidP="00416DA2">
      <w:pPr>
        <w:jc w:val="right"/>
        <w:rPr>
          <w:b/>
          <w:bCs/>
          <w:sz w:val="24"/>
          <w:szCs w:val="24"/>
          <w:rtl/>
          <w:lang w:bidi="ar-IQ"/>
        </w:rPr>
      </w:pPr>
      <w:r w:rsidRPr="006E1F5D">
        <w:rPr>
          <w:b/>
          <w:bCs/>
          <w:sz w:val="24"/>
          <w:szCs w:val="24"/>
          <w:lang w:bidi="ar-IQ"/>
        </w:rPr>
        <w:t>Tender Closure (Submission Deadline)</w:t>
      </w:r>
      <w:r w:rsidR="00416DA2" w:rsidRPr="006E1F5D">
        <w:rPr>
          <w:b/>
          <w:bCs/>
          <w:sz w:val="24"/>
          <w:szCs w:val="24"/>
          <w:lang w:bidi="ar-IQ"/>
        </w:rPr>
        <w:t>:</w:t>
      </w:r>
    </w:p>
    <w:p w14:paraId="30625DCC" w14:textId="110859C0" w:rsidR="0060380A" w:rsidRDefault="007930AB" w:rsidP="00153496">
      <w:pPr>
        <w:jc w:val="right"/>
        <w:rPr>
          <w:rFonts w:cs="Arial"/>
          <w:color w:val="FF0000"/>
          <w:lang w:bidi="ar-IQ"/>
        </w:rPr>
      </w:pPr>
      <w:r>
        <w:rPr>
          <w:rFonts w:cs="Arial"/>
          <w:color w:val="FF0000"/>
          <w:lang w:bidi="ar-IQ"/>
        </w:rPr>
        <w:t>January</w:t>
      </w:r>
      <w:r w:rsidR="00DE0604">
        <w:rPr>
          <w:rFonts w:cs="Arial"/>
          <w:color w:val="FF0000"/>
          <w:lang w:bidi="ar-IQ"/>
        </w:rPr>
        <w:t xml:space="preserve"> </w:t>
      </w:r>
      <w:r>
        <w:rPr>
          <w:rFonts w:cs="Arial"/>
          <w:color w:val="FF0000"/>
          <w:lang w:bidi="ar-IQ"/>
        </w:rPr>
        <w:t>5</w:t>
      </w:r>
      <w:r w:rsidR="00153496">
        <w:rPr>
          <w:rFonts w:cs="Arial"/>
          <w:color w:val="FF0000"/>
          <w:vertAlign w:val="superscript"/>
          <w:lang w:bidi="ar-IQ"/>
        </w:rPr>
        <w:t>th</w:t>
      </w:r>
      <w:r w:rsidR="00E86EFF">
        <w:rPr>
          <w:rFonts w:cs="Arial"/>
          <w:color w:val="FF0000"/>
          <w:lang w:bidi="ar-IQ"/>
        </w:rPr>
        <w:t xml:space="preserve"> 2020</w:t>
      </w:r>
    </w:p>
    <w:p w14:paraId="48B51807" w14:textId="77777777" w:rsidR="001436CA" w:rsidRPr="00DE0604" w:rsidRDefault="001436CA" w:rsidP="001436CA">
      <w:pPr>
        <w:jc w:val="right"/>
        <w:rPr>
          <w:b/>
          <w:bCs/>
          <w:rtl/>
          <w:lang w:bidi="ar-IQ"/>
        </w:rPr>
      </w:pPr>
      <w:r w:rsidRPr="00DE0604">
        <w:rPr>
          <w:b/>
          <w:bCs/>
          <w:lang w:bidi="ar-IQ"/>
        </w:rPr>
        <w:t>Contract Specifications</w:t>
      </w:r>
      <w:r w:rsidR="00AE6244">
        <w:rPr>
          <w:b/>
          <w:bCs/>
          <w:lang w:bidi="ar-IQ"/>
        </w:rPr>
        <w:t>:</w:t>
      </w:r>
    </w:p>
    <w:p w14:paraId="666791DE" w14:textId="77777777" w:rsidR="001436CA" w:rsidRDefault="001436CA" w:rsidP="0060380A">
      <w:pPr>
        <w:spacing w:line="240" w:lineRule="auto"/>
        <w:jc w:val="right"/>
        <w:rPr>
          <w:lang w:bidi="ar-IQ"/>
        </w:rPr>
      </w:pPr>
      <w:r>
        <w:rPr>
          <w:lang w:bidi="ar-IQ"/>
        </w:rPr>
        <w:t>Description of the contract</w:t>
      </w:r>
      <w:r w:rsidR="00024FD2">
        <w:rPr>
          <w:lang w:bidi="ar-IQ"/>
        </w:rPr>
        <w:t>:</w:t>
      </w:r>
    </w:p>
    <w:p w14:paraId="2E53DCDF" w14:textId="21C87E80" w:rsidR="001436CA" w:rsidRDefault="001436CA" w:rsidP="0060380A">
      <w:pPr>
        <w:spacing w:line="240" w:lineRule="auto"/>
        <w:jc w:val="right"/>
        <w:rPr>
          <w:lang w:bidi="ar-IQ"/>
        </w:rPr>
      </w:pPr>
      <w:r>
        <w:rPr>
          <w:lang w:bidi="ar-IQ"/>
        </w:rPr>
        <w:t>The pro</w:t>
      </w:r>
      <w:r w:rsidR="00024FD2">
        <w:rPr>
          <w:lang w:bidi="ar-IQ"/>
        </w:rPr>
        <w:t xml:space="preserve">ject aims </w:t>
      </w:r>
      <w:r w:rsidR="007930AB">
        <w:rPr>
          <w:lang w:bidi="ar-IQ"/>
        </w:rPr>
        <w:t>to s</w:t>
      </w:r>
      <w:r w:rsidR="007930AB" w:rsidRPr="007930AB">
        <w:rPr>
          <w:lang w:bidi="ar-IQ"/>
        </w:rPr>
        <w:t>upport the COVID-19 quarantine and isolation (Q/I) area set up in IDP camps.</w:t>
      </w:r>
    </w:p>
    <w:p w14:paraId="624D2E14" w14:textId="77777777" w:rsidR="001436CA" w:rsidRPr="006E1F5D" w:rsidRDefault="001436CA" w:rsidP="001436CA">
      <w:pPr>
        <w:jc w:val="right"/>
        <w:rPr>
          <w:rFonts w:cs="Arial"/>
          <w:b/>
          <w:bCs/>
          <w:sz w:val="24"/>
          <w:szCs w:val="24"/>
          <w:rtl/>
          <w:lang w:bidi="ar-IQ"/>
        </w:rPr>
      </w:pPr>
      <w:r w:rsidRPr="006E1F5D">
        <w:rPr>
          <w:rFonts w:cs="Arial"/>
          <w:b/>
          <w:bCs/>
          <w:sz w:val="24"/>
          <w:szCs w:val="24"/>
          <w:lang w:bidi="ar-IQ"/>
        </w:rPr>
        <w:t>Language of the Procedure</w:t>
      </w:r>
      <w:r w:rsidR="00024FD2" w:rsidRPr="006E1F5D">
        <w:rPr>
          <w:rFonts w:cs="Arial"/>
          <w:b/>
          <w:bCs/>
          <w:sz w:val="24"/>
          <w:szCs w:val="24"/>
          <w:lang w:bidi="ar-IQ"/>
        </w:rPr>
        <w:t>:</w:t>
      </w:r>
    </w:p>
    <w:p w14:paraId="45ED91A7" w14:textId="77777777" w:rsidR="001436CA" w:rsidRDefault="001436CA" w:rsidP="00024FD2">
      <w:pPr>
        <w:jc w:val="right"/>
        <w:rPr>
          <w:rFonts w:cs="Arial"/>
          <w:rtl/>
          <w:lang w:bidi="ar-IQ"/>
        </w:rPr>
      </w:pPr>
      <w:r w:rsidRPr="001436CA">
        <w:rPr>
          <w:rFonts w:cs="Arial"/>
          <w:lang w:bidi="ar-IQ"/>
        </w:rPr>
        <w:t>All written communications for this tender procedure and contract must be in English</w:t>
      </w:r>
      <w:r w:rsidR="00024FD2">
        <w:rPr>
          <w:rFonts w:cs="Arial"/>
          <w:lang w:bidi="ar-IQ"/>
        </w:rPr>
        <w:t>.</w:t>
      </w:r>
    </w:p>
    <w:p w14:paraId="45F98C15" w14:textId="77777777" w:rsidR="001436CA" w:rsidRPr="006E1F5D" w:rsidRDefault="001436CA" w:rsidP="001436CA">
      <w:pPr>
        <w:jc w:val="right"/>
        <w:rPr>
          <w:rFonts w:cs="Arial"/>
          <w:b/>
          <w:bCs/>
          <w:sz w:val="24"/>
          <w:szCs w:val="24"/>
          <w:lang w:bidi="ar-IQ"/>
        </w:rPr>
      </w:pPr>
      <w:r w:rsidRPr="006E1F5D">
        <w:rPr>
          <w:rFonts w:cs="Arial"/>
          <w:b/>
          <w:bCs/>
          <w:sz w:val="24"/>
          <w:szCs w:val="24"/>
          <w:lang w:bidi="ar-IQ"/>
        </w:rPr>
        <w:t>Period of implementation of task</w:t>
      </w:r>
      <w:r w:rsidR="006E1F5D">
        <w:rPr>
          <w:rFonts w:cs="Arial"/>
          <w:b/>
          <w:bCs/>
          <w:sz w:val="24"/>
          <w:szCs w:val="24"/>
          <w:lang w:bidi="ar-IQ"/>
        </w:rPr>
        <w:t>:</w:t>
      </w:r>
    </w:p>
    <w:p w14:paraId="117FE85C" w14:textId="64EC9BD8" w:rsidR="0060380A" w:rsidRDefault="007930AB" w:rsidP="0060380A">
      <w:pPr>
        <w:jc w:val="right"/>
        <w:rPr>
          <w:lang w:bidi="ar-IQ"/>
        </w:rPr>
      </w:pPr>
      <w:r>
        <w:rPr>
          <w:lang w:bidi="ku-Arab-IQ"/>
        </w:rPr>
        <w:t>1</w:t>
      </w:r>
      <w:r w:rsidR="004233DA">
        <w:rPr>
          <w:lang w:bidi="ar-IQ"/>
        </w:rPr>
        <w:t>5</w:t>
      </w:r>
      <w:r w:rsidR="00604FD6">
        <w:rPr>
          <w:lang w:bidi="ar-IQ"/>
        </w:rPr>
        <w:t xml:space="preserve"> </w:t>
      </w:r>
      <w:r w:rsidR="00D2720F">
        <w:rPr>
          <w:lang w:bidi="ar-IQ"/>
        </w:rPr>
        <w:t xml:space="preserve">Calendar </w:t>
      </w:r>
      <w:r w:rsidR="00604FD6">
        <w:rPr>
          <w:lang w:bidi="ar-IQ"/>
        </w:rPr>
        <w:t>Days</w:t>
      </w:r>
    </w:p>
    <w:p w14:paraId="7301C605" w14:textId="77777777" w:rsidR="001436CA" w:rsidRPr="006E1F5D" w:rsidRDefault="001436CA" w:rsidP="001436CA">
      <w:pPr>
        <w:jc w:val="right"/>
        <w:rPr>
          <w:b/>
          <w:bCs/>
          <w:sz w:val="24"/>
          <w:szCs w:val="24"/>
          <w:lang w:bidi="ar-IQ"/>
        </w:rPr>
      </w:pPr>
      <w:r w:rsidRPr="006E1F5D">
        <w:rPr>
          <w:b/>
          <w:bCs/>
          <w:sz w:val="24"/>
          <w:szCs w:val="24"/>
          <w:lang w:bidi="ar-IQ"/>
        </w:rPr>
        <w:t>Participation</w:t>
      </w:r>
      <w:r w:rsidR="006E1F5D">
        <w:rPr>
          <w:b/>
          <w:bCs/>
          <w:sz w:val="24"/>
          <w:szCs w:val="24"/>
          <w:lang w:bidi="ar-IQ"/>
        </w:rPr>
        <w:t>:</w:t>
      </w:r>
    </w:p>
    <w:p w14:paraId="26169B4A" w14:textId="77777777" w:rsidR="001436CA" w:rsidRDefault="001436CA" w:rsidP="00E86EFF">
      <w:pPr>
        <w:jc w:val="right"/>
        <w:rPr>
          <w:rFonts w:cs="Arial"/>
          <w:lang w:bidi="ar-IQ"/>
        </w:rPr>
      </w:pPr>
      <w:r>
        <w:rPr>
          <w:lang w:bidi="ar-IQ"/>
        </w:rPr>
        <w:t>Participation in tendering is open on equal terms to all natural and legal persons (participating either individually or in a grouping - consortium - of tenderers) which are established in KRI</w:t>
      </w:r>
      <w:r w:rsidR="00604FD6">
        <w:rPr>
          <w:rFonts w:cs="Arial"/>
          <w:lang w:bidi="ar-IQ"/>
        </w:rPr>
        <w:t xml:space="preserve"> and </w:t>
      </w:r>
      <w:r w:rsidR="00E86EFF">
        <w:rPr>
          <w:rFonts w:cs="Arial"/>
          <w:lang w:bidi="ar-IQ"/>
        </w:rPr>
        <w:t>Iraq</w:t>
      </w:r>
      <w:r w:rsidR="00604FD6">
        <w:rPr>
          <w:rFonts w:cs="Arial"/>
          <w:lang w:bidi="ar-IQ"/>
        </w:rPr>
        <w:t>.</w:t>
      </w:r>
    </w:p>
    <w:p w14:paraId="4C5027E5" w14:textId="77777777" w:rsidR="0060380A" w:rsidRDefault="0060380A" w:rsidP="00E86EFF">
      <w:pPr>
        <w:jc w:val="right"/>
        <w:rPr>
          <w:rFonts w:cs="Arial"/>
          <w:lang w:bidi="ar-IQ"/>
        </w:rPr>
      </w:pPr>
    </w:p>
    <w:p w14:paraId="3A175701" w14:textId="77777777" w:rsidR="0060380A" w:rsidRDefault="0060380A" w:rsidP="00E86EFF">
      <w:pPr>
        <w:jc w:val="right"/>
        <w:rPr>
          <w:rFonts w:cs="Arial"/>
          <w:lang w:bidi="ar-IQ"/>
        </w:rPr>
      </w:pPr>
    </w:p>
    <w:p w14:paraId="2C71A0E6" w14:textId="77777777" w:rsidR="001436CA" w:rsidRPr="006E1F5D" w:rsidRDefault="0060380A" w:rsidP="001436CA">
      <w:pPr>
        <w:jc w:val="right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lastRenderedPageBreak/>
        <w:t>Tender Documents:</w:t>
      </w:r>
    </w:p>
    <w:p w14:paraId="1E3661BC" w14:textId="77777777" w:rsidR="001436CA" w:rsidRPr="00604FD6" w:rsidRDefault="001436CA" w:rsidP="00604FD6">
      <w:pPr>
        <w:jc w:val="right"/>
        <w:rPr>
          <w:b/>
          <w:bCs/>
          <w:rtl/>
          <w:lang w:bidi="ar-IQ"/>
        </w:rPr>
      </w:pPr>
      <w:r w:rsidRPr="00604FD6">
        <w:rPr>
          <w:b/>
          <w:bCs/>
          <w:lang w:bidi="ar-IQ"/>
        </w:rPr>
        <w:t>How to obtain tender dossier</w:t>
      </w:r>
    </w:p>
    <w:p w14:paraId="27503C65" w14:textId="77777777" w:rsidR="0060380A" w:rsidRDefault="001436CA" w:rsidP="0060380A">
      <w:pPr>
        <w:jc w:val="right"/>
        <w:rPr>
          <w:lang w:bidi="ar-IQ"/>
        </w:rPr>
      </w:pPr>
      <w:r>
        <w:rPr>
          <w:lang w:bidi="ar-IQ"/>
        </w:rPr>
        <w:t>The tender documents will provide all relevant information in detail</w:t>
      </w:r>
      <w:r w:rsidR="00793C5E">
        <w:rPr>
          <w:lang w:bidi="ar-IQ"/>
        </w:rPr>
        <w:t>s</w:t>
      </w:r>
      <w:r>
        <w:rPr>
          <w:lang w:bidi="ar-IQ"/>
        </w:rPr>
        <w:t xml:space="preserve"> and can be obtained at</w:t>
      </w:r>
      <w:r w:rsidR="006E1F5D">
        <w:rPr>
          <w:lang w:bidi="ar-IQ"/>
        </w:rPr>
        <w:t>:</w:t>
      </w:r>
    </w:p>
    <w:p w14:paraId="4C29B307" w14:textId="5C0979E4" w:rsidR="005954EA" w:rsidRDefault="007930AB" w:rsidP="0060380A">
      <w:pPr>
        <w:pStyle w:val="ListParagraph"/>
        <w:numPr>
          <w:ilvl w:val="0"/>
          <w:numId w:val="1"/>
        </w:numPr>
        <w:bidi w:val="0"/>
        <w:rPr>
          <w:lang w:bidi="ar-IQ"/>
        </w:rPr>
      </w:pPr>
      <w:r>
        <w:rPr>
          <w:lang w:bidi="ar-IQ"/>
        </w:rPr>
        <w:t>NGO</w:t>
      </w:r>
      <w:r w:rsidR="005954EA">
        <w:rPr>
          <w:lang w:bidi="ar-IQ"/>
        </w:rPr>
        <w:t xml:space="preserve">s website attached to this announcement. </w:t>
      </w:r>
    </w:p>
    <w:p w14:paraId="76C5E031" w14:textId="77777777" w:rsidR="005954EA" w:rsidRDefault="005954EA" w:rsidP="005954EA">
      <w:pPr>
        <w:pStyle w:val="ListParagraph"/>
        <w:numPr>
          <w:ilvl w:val="0"/>
          <w:numId w:val="1"/>
        </w:numPr>
        <w:bidi w:val="0"/>
        <w:rPr>
          <w:lang w:bidi="ar-IQ"/>
        </w:rPr>
      </w:pPr>
      <w:r>
        <w:rPr>
          <w:lang w:bidi="ar-IQ"/>
        </w:rPr>
        <w:t xml:space="preserve">By email by sending an intention letter to the following email address: </w:t>
      </w:r>
    </w:p>
    <w:p w14:paraId="2036B109" w14:textId="77777777" w:rsidR="005954EA" w:rsidRDefault="00BC62A5" w:rsidP="005954EA">
      <w:pPr>
        <w:pStyle w:val="ListParagraph"/>
        <w:bidi w:val="0"/>
        <w:rPr>
          <w:lang w:bidi="ar-IQ"/>
        </w:rPr>
      </w:pPr>
      <w:hyperlink r:id="rId8" w:history="1">
        <w:r w:rsidR="005954EA" w:rsidRPr="00791140">
          <w:rPr>
            <w:rStyle w:val="Hyperlink"/>
            <w:lang w:bidi="ar-IQ"/>
          </w:rPr>
          <w:t>ops.manager@dama-health.org</w:t>
        </w:r>
      </w:hyperlink>
      <w:r w:rsidR="005954EA">
        <w:rPr>
          <w:lang w:bidi="ar-IQ"/>
        </w:rPr>
        <w:t xml:space="preserve"> </w:t>
      </w:r>
    </w:p>
    <w:p w14:paraId="6D327C36" w14:textId="77777777" w:rsidR="0060380A" w:rsidRDefault="0060380A" w:rsidP="0060380A">
      <w:pPr>
        <w:pStyle w:val="ListParagraph"/>
        <w:bidi w:val="0"/>
        <w:rPr>
          <w:lang w:bidi="ar-IQ"/>
        </w:rPr>
      </w:pPr>
    </w:p>
    <w:p w14:paraId="44D40A92" w14:textId="7A288179" w:rsidR="003C69C0" w:rsidRPr="00065386" w:rsidRDefault="003C69C0" w:rsidP="00065386">
      <w:pPr>
        <w:pStyle w:val="ListParagraph"/>
        <w:bidi w:val="0"/>
        <w:spacing w:line="360" w:lineRule="auto"/>
        <w:ind w:left="0"/>
        <w:rPr>
          <w:b/>
          <w:bCs/>
          <w:lang w:bidi="ar-IQ"/>
        </w:rPr>
      </w:pPr>
      <w:r w:rsidRPr="00065386">
        <w:rPr>
          <w:b/>
          <w:bCs/>
          <w:lang w:bidi="ar-IQ"/>
        </w:rPr>
        <w:t xml:space="preserve">Site Visit to </w:t>
      </w:r>
      <w:r w:rsidR="007930AB">
        <w:rPr>
          <w:b/>
          <w:bCs/>
          <w:lang w:bidi="ar-IQ"/>
        </w:rPr>
        <w:t xml:space="preserve">the project implementation </w:t>
      </w:r>
      <w:r w:rsidR="00D5596E">
        <w:rPr>
          <w:b/>
          <w:bCs/>
          <w:lang w:bidi="ar-IQ"/>
        </w:rPr>
        <w:t>areas</w:t>
      </w:r>
      <w:r w:rsidRPr="00065386">
        <w:rPr>
          <w:b/>
          <w:bCs/>
          <w:lang w:bidi="ar-IQ"/>
        </w:rPr>
        <w:t>:</w:t>
      </w:r>
    </w:p>
    <w:p w14:paraId="15A64CB2" w14:textId="27F2DE8E" w:rsidR="003C69C0" w:rsidRDefault="003C69C0" w:rsidP="003C69C0">
      <w:pPr>
        <w:pStyle w:val="ListParagraph"/>
        <w:bidi w:val="0"/>
        <w:ind w:left="0"/>
        <w:rPr>
          <w:lang w:bidi="ar-IQ"/>
        </w:rPr>
      </w:pPr>
      <w:r>
        <w:rPr>
          <w:lang w:bidi="ar-IQ"/>
        </w:rPr>
        <w:t xml:space="preserve">DAMA’s Supervisor engineer will arrange </w:t>
      </w:r>
      <w:r w:rsidR="00DD3CD8">
        <w:rPr>
          <w:lang w:bidi="ar-IQ"/>
        </w:rPr>
        <w:t xml:space="preserve">the first </w:t>
      </w:r>
      <w:r>
        <w:rPr>
          <w:lang w:bidi="ar-IQ"/>
        </w:rPr>
        <w:t xml:space="preserve">site visit to </w:t>
      </w:r>
      <w:r w:rsidR="00DD3CD8">
        <w:rPr>
          <w:lang w:bidi="ar-IQ"/>
        </w:rPr>
        <w:t>Ashti camp</w:t>
      </w:r>
      <w:r>
        <w:rPr>
          <w:lang w:bidi="ar-IQ"/>
        </w:rPr>
        <w:t xml:space="preserve"> </w:t>
      </w:r>
      <w:r w:rsidR="00DD3CD8">
        <w:rPr>
          <w:lang w:bidi="ar-IQ"/>
        </w:rPr>
        <w:t xml:space="preserve">within Sulaymaniyah governorate </w:t>
      </w:r>
      <w:r>
        <w:rPr>
          <w:lang w:bidi="ar-IQ"/>
        </w:rPr>
        <w:t xml:space="preserve">on </w:t>
      </w:r>
      <w:r w:rsidR="00DD3CD8">
        <w:rPr>
          <w:lang w:bidi="ar-IQ"/>
        </w:rPr>
        <w:t>December</w:t>
      </w:r>
      <w:r>
        <w:rPr>
          <w:lang w:bidi="ar-IQ"/>
        </w:rPr>
        <w:t xml:space="preserve"> 2</w:t>
      </w:r>
      <w:r w:rsidR="004233DA">
        <w:rPr>
          <w:lang w:bidi="ar-IQ"/>
        </w:rPr>
        <w:t>7</w:t>
      </w:r>
      <w:r w:rsidRPr="003C69C0">
        <w:rPr>
          <w:vertAlign w:val="superscript"/>
          <w:lang w:bidi="ar-IQ"/>
        </w:rPr>
        <w:t>th</w:t>
      </w:r>
      <w:r>
        <w:rPr>
          <w:lang w:bidi="ar-IQ"/>
        </w:rPr>
        <w:t xml:space="preserve"> 2020, at 10:00 AM</w:t>
      </w:r>
      <w:r w:rsidR="00DD3CD8">
        <w:rPr>
          <w:lang w:bidi="ar-IQ"/>
        </w:rPr>
        <w:t>, and the second site visit to Shexan and Sharya camps within Dohuk governorate on December 2</w:t>
      </w:r>
      <w:r w:rsidR="004233DA">
        <w:rPr>
          <w:lang w:bidi="ar-IQ"/>
        </w:rPr>
        <w:t>9</w:t>
      </w:r>
      <w:r w:rsidR="00DD3CD8" w:rsidRPr="00DD3CD8">
        <w:rPr>
          <w:vertAlign w:val="superscript"/>
          <w:lang w:bidi="ar-IQ"/>
        </w:rPr>
        <w:t>th</w:t>
      </w:r>
      <w:r w:rsidR="00DD3CD8">
        <w:rPr>
          <w:lang w:bidi="ar-IQ"/>
        </w:rPr>
        <w:t xml:space="preserve"> </w:t>
      </w:r>
      <w:r w:rsidR="00294F10">
        <w:rPr>
          <w:rFonts w:hint="cs"/>
          <w:rtl/>
          <w:lang w:bidi="ar-IQ"/>
        </w:rPr>
        <w:t>2020</w:t>
      </w:r>
      <w:r w:rsidR="00294F10">
        <w:rPr>
          <w:lang w:bidi="ku-Arab-IQ"/>
        </w:rPr>
        <w:t xml:space="preserve"> </w:t>
      </w:r>
      <w:r w:rsidR="00DD3CD8">
        <w:rPr>
          <w:lang w:bidi="ar-IQ"/>
        </w:rPr>
        <w:t>at 10:00 AM</w:t>
      </w:r>
      <w:r>
        <w:rPr>
          <w:lang w:bidi="ar-IQ"/>
        </w:rPr>
        <w:t xml:space="preserve"> with the representative of the contractors who had made their intention to participate in the tender and to make the proper evaluation of the site.  </w:t>
      </w:r>
    </w:p>
    <w:p w14:paraId="27D91159" w14:textId="77777777" w:rsidR="00C85331" w:rsidRDefault="00C85331" w:rsidP="00C85331">
      <w:pPr>
        <w:pStyle w:val="ListParagraph"/>
        <w:bidi w:val="0"/>
        <w:ind w:left="0"/>
        <w:rPr>
          <w:lang w:bidi="ar-IQ"/>
        </w:rPr>
      </w:pPr>
    </w:p>
    <w:p w14:paraId="4D7B3E26" w14:textId="77777777" w:rsidR="000A45FD" w:rsidRPr="000A45FD" w:rsidRDefault="000A45FD" w:rsidP="000A45FD">
      <w:pPr>
        <w:pStyle w:val="ListParagraph"/>
        <w:bidi w:val="0"/>
        <w:spacing w:line="360" w:lineRule="auto"/>
        <w:ind w:left="0"/>
        <w:rPr>
          <w:b/>
          <w:bCs/>
          <w:lang w:bidi="ar-IQ"/>
        </w:rPr>
      </w:pPr>
      <w:r w:rsidRPr="000A45FD">
        <w:rPr>
          <w:b/>
          <w:bCs/>
          <w:lang w:bidi="ar-IQ"/>
        </w:rPr>
        <w:t>Tender Submission:</w:t>
      </w:r>
    </w:p>
    <w:p w14:paraId="0C0C2833" w14:textId="3C7FD677" w:rsidR="00C85331" w:rsidRDefault="00C85331" w:rsidP="00153496">
      <w:pPr>
        <w:pStyle w:val="ListParagraph"/>
        <w:bidi w:val="0"/>
        <w:ind w:left="0"/>
        <w:rPr>
          <w:lang w:bidi="ku-Arab-IQ"/>
        </w:rPr>
      </w:pPr>
      <w:r>
        <w:rPr>
          <w:lang w:bidi="ar-IQ"/>
        </w:rPr>
        <w:t>The documents must be submitted in a closed, signed and stamped envelopes to DAMA’s main office in Erbil – Italian City 2 – Villa 709</w:t>
      </w:r>
      <w:r w:rsidR="00DD3CD8">
        <w:rPr>
          <w:lang w:bidi="ar-IQ"/>
        </w:rPr>
        <w:t xml:space="preserve"> </w:t>
      </w:r>
      <w:r w:rsidR="00DD3CD8">
        <w:rPr>
          <w:lang w:bidi="ku-Arab-IQ"/>
        </w:rPr>
        <w:t>not later than January</w:t>
      </w:r>
      <w:r w:rsidR="003B13BB">
        <w:rPr>
          <w:lang w:bidi="ku-Arab-IQ"/>
        </w:rPr>
        <w:t xml:space="preserve"> </w:t>
      </w:r>
      <w:r w:rsidR="00DD3CD8">
        <w:rPr>
          <w:lang w:bidi="ku-Arab-IQ"/>
        </w:rPr>
        <w:t>5</w:t>
      </w:r>
      <w:r w:rsidR="00153496">
        <w:rPr>
          <w:vertAlign w:val="superscript"/>
          <w:lang w:bidi="ku-Arab-IQ"/>
        </w:rPr>
        <w:t>th</w:t>
      </w:r>
      <w:r w:rsidR="003B13BB">
        <w:rPr>
          <w:lang w:bidi="ku-Arab-IQ"/>
        </w:rPr>
        <w:t xml:space="preserve"> 202</w:t>
      </w:r>
      <w:r w:rsidR="00DD3CD8">
        <w:rPr>
          <w:lang w:bidi="ku-Arab-IQ"/>
        </w:rPr>
        <w:t>1</w:t>
      </w:r>
      <w:r w:rsidR="003B13BB">
        <w:rPr>
          <w:lang w:bidi="ku-Arab-IQ"/>
        </w:rPr>
        <w:t xml:space="preserve"> before 1</w:t>
      </w:r>
      <w:r w:rsidR="00DD3CD8">
        <w:rPr>
          <w:lang w:bidi="ku-Arab-IQ"/>
        </w:rPr>
        <w:t>2</w:t>
      </w:r>
      <w:r w:rsidR="003B13BB">
        <w:rPr>
          <w:lang w:bidi="ku-Arab-IQ"/>
        </w:rPr>
        <w:t>:00</w:t>
      </w:r>
      <w:r w:rsidR="00DD3CD8">
        <w:rPr>
          <w:lang w:bidi="ku-Arab-IQ"/>
        </w:rPr>
        <w:t xml:space="preserve"> PM</w:t>
      </w:r>
      <w:r w:rsidR="003B13BB">
        <w:rPr>
          <w:lang w:bidi="ku-Arab-IQ"/>
        </w:rPr>
        <w:t>.</w:t>
      </w:r>
    </w:p>
    <w:p w14:paraId="0F535DB7" w14:textId="0C3EE55D" w:rsidR="009D1BB7" w:rsidRDefault="009D1BB7" w:rsidP="009D1BB7">
      <w:pPr>
        <w:pStyle w:val="ListParagraph"/>
        <w:bidi w:val="0"/>
        <w:ind w:left="0"/>
        <w:rPr>
          <w:lang w:bidi="ku-Arab-IQ"/>
        </w:rPr>
      </w:pPr>
    </w:p>
    <w:p w14:paraId="63F1D6E2" w14:textId="5808A06D" w:rsidR="009D1BB7" w:rsidRDefault="009D1BB7" w:rsidP="009D1BB7">
      <w:pPr>
        <w:pStyle w:val="ListParagraph"/>
        <w:bidi w:val="0"/>
        <w:ind w:left="0"/>
        <w:rPr>
          <w:lang w:bidi="ku-Arab-IQ"/>
        </w:rPr>
      </w:pPr>
      <w:r>
        <w:rPr>
          <w:lang w:bidi="ku-Arab-IQ"/>
        </w:rPr>
        <w:t>The quotations submitted must include the designs for both caravans and according to the details of the Bill of Quantities (BOQ).</w:t>
      </w:r>
    </w:p>
    <w:p w14:paraId="496EF1B0" w14:textId="77777777" w:rsidR="003C69C0" w:rsidRDefault="003C69C0" w:rsidP="003C69C0">
      <w:pPr>
        <w:pStyle w:val="ListParagraph"/>
        <w:bidi w:val="0"/>
        <w:ind w:left="0"/>
        <w:rPr>
          <w:lang w:bidi="ar-IQ"/>
        </w:rPr>
      </w:pPr>
    </w:p>
    <w:p w14:paraId="403AB984" w14:textId="77777777" w:rsidR="003C69C0" w:rsidRDefault="003C69C0" w:rsidP="003C69C0">
      <w:pPr>
        <w:pStyle w:val="ListParagraph"/>
        <w:bidi w:val="0"/>
        <w:ind w:left="0"/>
        <w:rPr>
          <w:lang w:bidi="ar-IQ"/>
        </w:rPr>
      </w:pPr>
      <w:r>
        <w:rPr>
          <w:lang w:bidi="ar-IQ"/>
        </w:rPr>
        <w:t>For any information or inquiries please contact DAMA’s focal person as follows:</w:t>
      </w:r>
    </w:p>
    <w:p w14:paraId="27EBC8DB" w14:textId="77777777" w:rsidR="003C69C0" w:rsidRDefault="003C69C0" w:rsidP="003C69C0">
      <w:pPr>
        <w:pStyle w:val="ListParagraph"/>
        <w:bidi w:val="0"/>
        <w:ind w:left="0"/>
        <w:rPr>
          <w:lang w:bidi="ar-IQ"/>
        </w:rPr>
      </w:pPr>
      <w:r>
        <w:rPr>
          <w:lang w:bidi="ar-IQ"/>
        </w:rPr>
        <w:t>Ahmed Burhan – Operations Manager</w:t>
      </w:r>
    </w:p>
    <w:p w14:paraId="1B85537A" w14:textId="77777777" w:rsidR="003C69C0" w:rsidRDefault="00C955B2" w:rsidP="003C69C0">
      <w:pPr>
        <w:pStyle w:val="ListParagraph"/>
        <w:bidi w:val="0"/>
        <w:ind w:left="0"/>
        <w:rPr>
          <w:lang w:bidi="ar-IQ"/>
        </w:rPr>
      </w:pPr>
      <w:r>
        <w:rPr>
          <w:lang w:bidi="ar-IQ"/>
        </w:rPr>
        <w:t xml:space="preserve">Email: </w:t>
      </w:r>
      <w:hyperlink r:id="rId9" w:history="1">
        <w:r w:rsidR="003C69C0" w:rsidRPr="00791140">
          <w:rPr>
            <w:rStyle w:val="Hyperlink"/>
            <w:lang w:bidi="ar-IQ"/>
          </w:rPr>
          <w:t>ops.manager@dama-health.org</w:t>
        </w:r>
      </w:hyperlink>
      <w:r w:rsidR="003C69C0">
        <w:rPr>
          <w:lang w:bidi="ar-IQ"/>
        </w:rPr>
        <w:t xml:space="preserve"> </w:t>
      </w:r>
    </w:p>
    <w:p w14:paraId="64E02198" w14:textId="77777777" w:rsidR="003C69C0" w:rsidRDefault="003C69C0" w:rsidP="003C69C0">
      <w:pPr>
        <w:pStyle w:val="ListParagraph"/>
        <w:bidi w:val="0"/>
        <w:ind w:left="0"/>
        <w:rPr>
          <w:lang w:bidi="ar-IQ"/>
        </w:rPr>
      </w:pPr>
      <w:r>
        <w:rPr>
          <w:lang w:bidi="ar-IQ"/>
        </w:rPr>
        <w:t>Tel: 00964771</w:t>
      </w:r>
      <w:r w:rsidR="00C955B2">
        <w:rPr>
          <w:lang w:bidi="ar-IQ"/>
        </w:rPr>
        <w:t xml:space="preserve">6098698 </w:t>
      </w:r>
    </w:p>
    <w:p w14:paraId="0575BFDB" w14:textId="77777777" w:rsidR="0060380A" w:rsidRDefault="0060380A" w:rsidP="00E57162">
      <w:pPr>
        <w:rPr>
          <w:b/>
          <w:bCs/>
          <w:lang w:bidi="ar-IQ"/>
        </w:rPr>
      </w:pPr>
    </w:p>
    <w:p w14:paraId="114DDCCC" w14:textId="77777777" w:rsidR="0060380A" w:rsidRDefault="0060380A" w:rsidP="00E57162">
      <w:pPr>
        <w:rPr>
          <w:b/>
          <w:bCs/>
          <w:lang w:bidi="ar-IQ"/>
        </w:rPr>
      </w:pPr>
    </w:p>
    <w:p w14:paraId="731C4656" w14:textId="77777777" w:rsidR="0060380A" w:rsidRDefault="0060380A" w:rsidP="00E57162">
      <w:pPr>
        <w:rPr>
          <w:b/>
          <w:bCs/>
          <w:lang w:bidi="ar-IQ"/>
        </w:rPr>
      </w:pPr>
    </w:p>
    <w:p w14:paraId="1EC35558" w14:textId="77777777" w:rsidR="0060380A" w:rsidRDefault="0060380A" w:rsidP="00E57162">
      <w:pPr>
        <w:rPr>
          <w:b/>
          <w:bCs/>
          <w:lang w:bidi="ar-IQ"/>
        </w:rPr>
      </w:pPr>
    </w:p>
    <w:p w14:paraId="46ADCD70" w14:textId="77777777" w:rsidR="0060380A" w:rsidRDefault="0060380A" w:rsidP="00E57162">
      <w:pPr>
        <w:rPr>
          <w:b/>
          <w:bCs/>
          <w:lang w:bidi="ar-IQ"/>
        </w:rPr>
      </w:pPr>
    </w:p>
    <w:p w14:paraId="14AF0B92" w14:textId="77777777" w:rsidR="0060380A" w:rsidRDefault="0060380A" w:rsidP="00E57162">
      <w:pPr>
        <w:rPr>
          <w:b/>
          <w:bCs/>
          <w:lang w:bidi="ar-IQ"/>
        </w:rPr>
      </w:pPr>
    </w:p>
    <w:p w14:paraId="1A5B9744" w14:textId="77777777" w:rsidR="0060380A" w:rsidRDefault="0060380A" w:rsidP="00E57162">
      <w:pPr>
        <w:rPr>
          <w:b/>
          <w:bCs/>
          <w:lang w:bidi="ar-IQ"/>
        </w:rPr>
      </w:pPr>
    </w:p>
    <w:p w14:paraId="46C6BA29" w14:textId="77777777" w:rsidR="0060380A" w:rsidRDefault="0060380A" w:rsidP="00E57162">
      <w:pPr>
        <w:rPr>
          <w:b/>
          <w:bCs/>
          <w:lang w:bidi="ar-IQ"/>
        </w:rPr>
      </w:pPr>
    </w:p>
    <w:p w14:paraId="50E0820C" w14:textId="77777777" w:rsidR="0060380A" w:rsidRDefault="0060380A" w:rsidP="00E57162">
      <w:pPr>
        <w:rPr>
          <w:b/>
          <w:bCs/>
          <w:rtl/>
          <w:lang w:bidi="ar-IQ"/>
        </w:rPr>
      </w:pPr>
    </w:p>
    <w:p w14:paraId="4FE9E751" w14:textId="77777777" w:rsidR="009975CB" w:rsidRDefault="009975CB" w:rsidP="00E57162">
      <w:pPr>
        <w:rPr>
          <w:b/>
          <w:bCs/>
          <w:rtl/>
          <w:lang w:bidi="ar-IQ"/>
        </w:rPr>
      </w:pPr>
    </w:p>
    <w:p w14:paraId="5B5BE9E9" w14:textId="77777777" w:rsidR="009975CB" w:rsidRDefault="009975CB" w:rsidP="00E57162">
      <w:pPr>
        <w:rPr>
          <w:b/>
          <w:bCs/>
          <w:rtl/>
          <w:lang w:bidi="ar-IQ"/>
        </w:rPr>
      </w:pPr>
    </w:p>
    <w:p w14:paraId="70298787" w14:textId="77777777" w:rsidR="009975CB" w:rsidRDefault="009975CB" w:rsidP="00E57162">
      <w:pPr>
        <w:rPr>
          <w:b/>
          <w:bCs/>
          <w:rtl/>
          <w:lang w:bidi="ar-IQ"/>
        </w:rPr>
      </w:pPr>
    </w:p>
    <w:p w14:paraId="044137DD" w14:textId="77777777" w:rsidR="009975CB" w:rsidRDefault="009975CB" w:rsidP="00E57162">
      <w:pPr>
        <w:rPr>
          <w:b/>
          <w:bCs/>
          <w:rtl/>
          <w:lang w:bidi="ar-IQ"/>
        </w:rPr>
      </w:pPr>
    </w:p>
    <w:p w14:paraId="5508C977" w14:textId="77777777" w:rsidR="009975CB" w:rsidRDefault="009975CB" w:rsidP="00E57162">
      <w:pPr>
        <w:rPr>
          <w:b/>
          <w:bCs/>
          <w:rtl/>
          <w:lang w:bidi="ar-IQ"/>
        </w:rPr>
      </w:pPr>
    </w:p>
    <w:sectPr w:rsidR="009975CB" w:rsidSect="0060380A">
      <w:headerReference w:type="default" r:id="rId10"/>
      <w:pgSz w:w="11906" w:h="16838"/>
      <w:pgMar w:top="1980" w:right="836" w:bottom="1440" w:left="99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B7695" w14:textId="77777777" w:rsidR="00BC62A5" w:rsidRDefault="00BC62A5" w:rsidP="00187F35">
      <w:pPr>
        <w:spacing w:after="0" w:line="240" w:lineRule="auto"/>
      </w:pPr>
      <w:r>
        <w:separator/>
      </w:r>
    </w:p>
  </w:endnote>
  <w:endnote w:type="continuationSeparator" w:id="0">
    <w:p w14:paraId="59E5B335" w14:textId="77777777" w:rsidR="00BC62A5" w:rsidRDefault="00BC62A5" w:rsidP="001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11DA0" w14:textId="77777777" w:rsidR="00BC62A5" w:rsidRDefault="00BC62A5" w:rsidP="00187F35">
      <w:pPr>
        <w:spacing w:after="0" w:line="240" w:lineRule="auto"/>
      </w:pPr>
      <w:r>
        <w:separator/>
      </w:r>
    </w:p>
  </w:footnote>
  <w:footnote w:type="continuationSeparator" w:id="0">
    <w:p w14:paraId="44D088D9" w14:textId="77777777" w:rsidR="00BC62A5" w:rsidRDefault="00BC62A5" w:rsidP="0018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7F2FA" w14:textId="77777777" w:rsidR="00187F35" w:rsidRDefault="00187F3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3A496C" wp14:editId="001F7F8B">
          <wp:simplePos x="0" y="0"/>
          <wp:positionH relativeFrom="column">
            <wp:posOffset>-371475</wp:posOffset>
          </wp:positionH>
          <wp:positionV relativeFrom="paragraph">
            <wp:posOffset>-240030</wp:posOffset>
          </wp:positionV>
          <wp:extent cx="1114425" cy="1009650"/>
          <wp:effectExtent l="0" t="0" r="9525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MA Logo linked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664DE"/>
    <w:multiLevelType w:val="hybridMultilevel"/>
    <w:tmpl w:val="BD86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6D20"/>
    <w:multiLevelType w:val="hybridMultilevel"/>
    <w:tmpl w:val="47F2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AF"/>
    <w:rsid w:val="00016B68"/>
    <w:rsid w:val="00024FD2"/>
    <w:rsid w:val="000552F3"/>
    <w:rsid w:val="00065386"/>
    <w:rsid w:val="000A45FD"/>
    <w:rsid w:val="00124F0A"/>
    <w:rsid w:val="001407B7"/>
    <w:rsid w:val="001436CA"/>
    <w:rsid w:val="00153496"/>
    <w:rsid w:val="001856D0"/>
    <w:rsid w:val="00187F35"/>
    <w:rsid w:val="001A29BD"/>
    <w:rsid w:val="001C29B0"/>
    <w:rsid w:val="00207687"/>
    <w:rsid w:val="002103AF"/>
    <w:rsid w:val="00215830"/>
    <w:rsid w:val="002201AA"/>
    <w:rsid w:val="00253001"/>
    <w:rsid w:val="00294F10"/>
    <w:rsid w:val="002A67BB"/>
    <w:rsid w:val="002B2482"/>
    <w:rsid w:val="002B25A7"/>
    <w:rsid w:val="003B13BB"/>
    <w:rsid w:val="003C69C0"/>
    <w:rsid w:val="00416DA2"/>
    <w:rsid w:val="004233DA"/>
    <w:rsid w:val="00471051"/>
    <w:rsid w:val="00514983"/>
    <w:rsid w:val="005954EA"/>
    <w:rsid w:val="0060380A"/>
    <w:rsid w:val="00604FD6"/>
    <w:rsid w:val="006719AE"/>
    <w:rsid w:val="006E1F5D"/>
    <w:rsid w:val="006E6212"/>
    <w:rsid w:val="00734F08"/>
    <w:rsid w:val="007930AB"/>
    <w:rsid w:val="00793C5E"/>
    <w:rsid w:val="007C528E"/>
    <w:rsid w:val="00830D5D"/>
    <w:rsid w:val="00896D70"/>
    <w:rsid w:val="00917BB0"/>
    <w:rsid w:val="009975CB"/>
    <w:rsid w:val="009D1BB7"/>
    <w:rsid w:val="009F061E"/>
    <w:rsid w:val="009F65BC"/>
    <w:rsid w:val="00A0716A"/>
    <w:rsid w:val="00A171B2"/>
    <w:rsid w:val="00A30EE4"/>
    <w:rsid w:val="00A614BE"/>
    <w:rsid w:val="00AE6244"/>
    <w:rsid w:val="00B02E98"/>
    <w:rsid w:val="00BC62A5"/>
    <w:rsid w:val="00C85331"/>
    <w:rsid w:val="00C955B2"/>
    <w:rsid w:val="00D2720F"/>
    <w:rsid w:val="00D5596E"/>
    <w:rsid w:val="00DD3CD8"/>
    <w:rsid w:val="00DE0604"/>
    <w:rsid w:val="00DE565A"/>
    <w:rsid w:val="00E41F79"/>
    <w:rsid w:val="00E4565E"/>
    <w:rsid w:val="00E46EA3"/>
    <w:rsid w:val="00E477B1"/>
    <w:rsid w:val="00E57162"/>
    <w:rsid w:val="00E86EFF"/>
    <w:rsid w:val="00F5300E"/>
    <w:rsid w:val="00F6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FE202"/>
  <w15:chartTrackingRefBased/>
  <w15:docId w15:val="{A6BC4470-5F5A-4D97-BFAA-4C6A1414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6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FD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2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25A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7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35"/>
  </w:style>
  <w:style w:type="paragraph" w:styleId="Footer">
    <w:name w:val="footer"/>
    <w:basedOn w:val="Normal"/>
    <w:link w:val="FooterChar"/>
    <w:uiPriority w:val="99"/>
    <w:unhideWhenUsed/>
    <w:rsid w:val="00187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.manager@dama-healt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ma.ngo.iraq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s.manager@dama-healt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Hozan Khalil</cp:lastModifiedBy>
  <cp:revision>40</cp:revision>
  <cp:lastPrinted>2018-08-26T17:15:00Z</cp:lastPrinted>
  <dcterms:created xsi:type="dcterms:W3CDTF">2018-08-19T21:54:00Z</dcterms:created>
  <dcterms:modified xsi:type="dcterms:W3CDTF">2020-12-20T10:18:00Z</dcterms:modified>
</cp:coreProperties>
</file>